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DE937" w14:textId="7BC602F1" w:rsidR="006C1974" w:rsidRPr="00541FCB" w:rsidRDefault="006C1974" w:rsidP="00AE0627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/>
          <w:noProof/>
        </w:rPr>
        <w:drawing>
          <wp:anchor distT="0" distB="0" distL="114300" distR="114300" simplePos="0" relativeHeight="251658240" behindDoc="0" locked="0" layoutInCell="1" allowOverlap="1" wp14:anchorId="5F823680" wp14:editId="5DFEBCFE">
            <wp:simplePos x="0" y="0"/>
            <wp:positionH relativeFrom="margin">
              <wp:posOffset>1336040</wp:posOffset>
            </wp:positionH>
            <wp:positionV relativeFrom="paragraph">
              <wp:posOffset>-699135</wp:posOffset>
            </wp:positionV>
            <wp:extent cx="2992520" cy="1016759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520" cy="1016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AA3B4F" w14:textId="77777777" w:rsidR="006C1974" w:rsidRPr="00541FCB" w:rsidRDefault="006C1974" w:rsidP="00AE0627">
      <w:pPr>
        <w:spacing w:after="0" w:line="240" w:lineRule="auto"/>
        <w:rPr>
          <w:rFonts w:ascii="Segoe UI" w:hAnsi="Segoe UI" w:cs="Segoe UI"/>
        </w:rPr>
      </w:pPr>
    </w:p>
    <w:p w14:paraId="3479977E" w14:textId="1D4534D9" w:rsidR="00B25968" w:rsidRPr="00541FCB" w:rsidRDefault="00142E72" w:rsidP="00EF263B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/>
          <w:b/>
        </w:rPr>
        <w:t xml:space="preserve"> Forum Génération Égalité, Mexico</w:t>
      </w:r>
      <w:r w:rsidR="00FB4C75">
        <w:rPr>
          <w:rFonts w:ascii="Segoe UI" w:hAnsi="Segoe UI"/>
          <w:b/>
        </w:rPr>
        <w:t> </w:t>
      </w:r>
      <w:r>
        <w:rPr>
          <w:rFonts w:ascii="Segoe UI" w:hAnsi="Segoe UI"/>
          <w:b/>
        </w:rPr>
        <w:t>2021</w:t>
      </w:r>
    </w:p>
    <w:p w14:paraId="1B4371F7" w14:textId="76B0A7DF" w:rsidR="005953FC" w:rsidRPr="00541FCB" w:rsidRDefault="00981579" w:rsidP="00EF263B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/>
          <w:b/>
        </w:rPr>
        <w:t>Consentement aux règles de la communauté du Forum</w:t>
      </w:r>
    </w:p>
    <w:p w14:paraId="6E413685" w14:textId="77777777" w:rsidR="005953FC" w:rsidRPr="00541FCB" w:rsidRDefault="005953FC" w:rsidP="00AE0627">
      <w:pPr>
        <w:spacing w:after="0" w:line="240" w:lineRule="auto"/>
        <w:rPr>
          <w:rFonts w:ascii="Segoe UI" w:hAnsi="Segoe UI" w:cs="Segoe UI"/>
          <w:b/>
          <w:bCs/>
          <w:u w:val="single"/>
        </w:rPr>
      </w:pPr>
    </w:p>
    <w:p w14:paraId="3FE45160" w14:textId="6408CB8E" w:rsidR="00585FF9" w:rsidRPr="00541FCB" w:rsidRDefault="46289BF3" w:rsidP="00EF263B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/>
        </w:rPr>
        <w:t>Le </w:t>
      </w:r>
      <w:r>
        <w:rPr>
          <w:rFonts w:ascii="Segoe UI" w:hAnsi="Segoe UI"/>
          <w:b/>
        </w:rPr>
        <w:t>Forum Génération Égalité</w:t>
      </w:r>
      <w:r>
        <w:rPr>
          <w:rFonts w:ascii="Segoe UI" w:hAnsi="Segoe UI"/>
        </w:rPr>
        <w:t> est un rassemblement mondial pour l’égalité entre les femmes et les hommes</w:t>
      </w:r>
      <w:r w:rsidR="00D9465F">
        <w:rPr>
          <w:rFonts w:ascii="Segoe UI" w:hAnsi="Segoe UI"/>
        </w:rPr>
        <w:t>. Il est</w:t>
      </w:r>
      <w:r>
        <w:rPr>
          <w:rFonts w:ascii="Segoe UI" w:hAnsi="Segoe UI"/>
        </w:rPr>
        <w:t xml:space="preserve"> organisé par ONU Femmes et coprésidé par la France et le Mexique, en partenariat avec la société civile et </w:t>
      </w:r>
      <w:r w:rsidR="00FA7288">
        <w:rPr>
          <w:rFonts w:ascii="Segoe UI" w:hAnsi="Segoe UI"/>
        </w:rPr>
        <w:t>la jeunesse</w:t>
      </w:r>
      <w:r>
        <w:rPr>
          <w:rFonts w:ascii="Segoe UI" w:hAnsi="Segoe UI"/>
        </w:rPr>
        <w:t xml:space="preserve"> du monde entier</w:t>
      </w:r>
      <w:r w:rsidR="00D9465F">
        <w:rPr>
          <w:rFonts w:ascii="Segoe UI" w:hAnsi="Segoe UI"/>
        </w:rPr>
        <w:t xml:space="preserve">. Le Forum donnera son </w:t>
      </w:r>
      <w:hyperlink r:id="rId12" w:history="1">
        <w:r w:rsidR="00D9465F" w:rsidRPr="00D9465F">
          <w:rPr>
            <w:rStyle w:val="Hyperlink"/>
            <w:rFonts w:ascii="Segoe UI" w:hAnsi="Segoe UI"/>
          </w:rPr>
          <w:t>coup d’envoi à Mexico</w:t>
        </w:r>
      </w:hyperlink>
      <w:r>
        <w:rPr>
          <w:rFonts w:ascii="Segoe UI" w:hAnsi="Segoe UI"/>
        </w:rPr>
        <w:t xml:space="preserve"> </w:t>
      </w:r>
      <w:r w:rsidR="00D9465F">
        <w:rPr>
          <w:rFonts w:ascii="Segoe UI" w:hAnsi="Segoe UI"/>
        </w:rPr>
        <w:t xml:space="preserve">en mars 2021 et </w:t>
      </w:r>
      <w:bookmarkStart w:id="0" w:name="OLE_LINK15"/>
      <w:bookmarkStart w:id="1" w:name="OLE_LINK16"/>
      <w:r w:rsidR="00D9465F">
        <w:rPr>
          <w:rFonts w:ascii="Segoe UI" w:hAnsi="Segoe UI"/>
        </w:rPr>
        <w:t>en juin 2021</w:t>
      </w:r>
      <w:r>
        <w:t xml:space="preserve"> </w:t>
      </w:r>
      <w:bookmarkEnd w:id="0"/>
      <w:bookmarkEnd w:id="1"/>
      <w:r w:rsidR="00BD4347">
        <w:fldChar w:fldCharType="begin"/>
      </w:r>
      <w:r w:rsidR="00D9465F">
        <w:instrText>HYPERLINK "https://forum.generationequality.org/fr/forum-generation-egalite-paris"</w:instrText>
      </w:r>
      <w:r w:rsidR="00BD4347">
        <w:fldChar w:fldCharType="separate"/>
      </w:r>
      <w:r>
        <w:rPr>
          <w:rStyle w:val="Hyperlink"/>
          <w:rFonts w:ascii="Segoe UI" w:hAnsi="Segoe UI"/>
          <w:color w:val="auto"/>
        </w:rPr>
        <w:t>aboutira à Paris</w:t>
      </w:r>
      <w:r w:rsidR="00BD4347">
        <w:rPr>
          <w:rStyle w:val="Hyperlink"/>
          <w:rFonts w:ascii="Segoe UI" w:hAnsi="Segoe UI"/>
          <w:color w:val="auto"/>
        </w:rPr>
        <w:fldChar w:fldCharType="end"/>
      </w:r>
      <w:r>
        <w:t xml:space="preserve"> </w:t>
      </w:r>
      <w:r w:rsidR="00D9465F">
        <w:rPr>
          <w:rFonts w:ascii="Segoe UI" w:hAnsi="Segoe UI"/>
        </w:rPr>
        <w:t>en juin 2021</w:t>
      </w:r>
      <w:r>
        <w:t>.</w:t>
      </w:r>
    </w:p>
    <w:p w14:paraId="698838AB" w14:textId="5BA8D544" w:rsidR="00585FF9" w:rsidRPr="00541FCB" w:rsidRDefault="00FA7288" w:rsidP="00EF263B">
      <w:pPr>
        <w:spacing w:before="100" w:beforeAutospacing="1" w:after="100" w:afterAutospacing="1"/>
        <w:jc w:val="both"/>
        <w:rPr>
          <w:rFonts w:ascii="Segoe UI" w:hAnsi="Segoe UI" w:cs="Segoe UI"/>
        </w:rPr>
      </w:pPr>
      <w:r>
        <w:rPr>
          <w:rFonts w:ascii="Segoe UI" w:hAnsi="Segoe UI"/>
        </w:rPr>
        <w:t>Les échanges d’idées et</w:t>
      </w:r>
      <w:r w:rsidR="00585FF9">
        <w:rPr>
          <w:rFonts w:ascii="Segoe UI" w:hAnsi="Segoe UI"/>
        </w:rPr>
        <w:t xml:space="preserve"> la liberté de pensée et d</w:t>
      </w:r>
      <w:r w:rsidR="00FB4C75">
        <w:rPr>
          <w:rFonts w:ascii="Segoe UI" w:hAnsi="Segoe UI"/>
        </w:rPr>
        <w:t>’</w:t>
      </w:r>
      <w:r w:rsidR="00585FF9">
        <w:rPr>
          <w:rFonts w:ascii="Segoe UI" w:hAnsi="Segoe UI"/>
        </w:rPr>
        <w:t xml:space="preserve">expression </w:t>
      </w:r>
      <w:r>
        <w:rPr>
          <w:rFonts w:ascii="Segoe UI" w:hAnsi="Segoe UI"/>
        </w:rPr>
        <w:t xml:space="preserve">sont </w:t>
      </w:r>
      <w:r w:rsidR="00585FF9">
        <w:rPr>
          <w:rFonts w:ascii="Segoe UI" w:hAnsi="Segoe UI"/>
        </w:rPr>
        <w:t xml:space="preserve">au cœur des objectifs du Forum. </w:t>
      </w:r>
      <w:r>
        <w:rPr>
          <w:rFonts w:ascii="Segoe UI" w:hAnsi="Segoe UI"/>
        </w:rPr>
        <w:t xml:space="preserve">Cela nécessite </w:t>
      </w:r>
      <w:proofErr w:type="spellStart"/>
      <w:r>
        <w:rPr>
          <w:rFonts w:ascii="Segoe UI" w:hAnsi="Segoe UI"/>
        </w:rPr>
        <w:t>un</w:t>
      </w:r>
      <w:r w:rsidR="00585FF9">
        <w:rPr>
          <w:rFonts w:ascii="Segoe UI" w:hAnsi="Segoe UI"/>
        </w:rPr>
        <w:t>environnement</w:t>
      </w:r>
      <w:proofErr w:type="spellEnd"/>
      <w:r w:rsidR="00585FF9">
        <w:rPr>
          <w:rFonts w:ascii="Segoe UI" w:hAnsi="Segoe UI"/>
        </w:rPr>
        <w:t xml:space="preserve"> </w:t>
      </w:r>
      <w:r w:rsidR="0087399E">
        <w:rPr>
          <w:rFonts w:ascii="Segoe UI" w:hAnsi="Segoe UI"/>
        </w:rPr>
        <w:t xml:space="preserve">de dialogue </w:t>
      </w:r>
      <w:r>
        <w:rPr>
          <w:rFonts w:ascii="Segoe UI" w:hAnsi="Segoe UI"/>
        </w:rPr>
        <w:t xml:space="preserve">qui </w:t>
      </w:r>
      <w:r w:rsidR="00585FF9">
        <w:rPr>
          <w:rFonts w:ascii="Segoe UI" w:hAnsi="Segoe UI"/>
        </w:rPr>
        <w:t xml:space="preserve">reconnaisse la valeur inhérente de chaque personne et de chaque groupe, </w:t>
      </w:r>
      <w:proofErr w:type="spellStart"/>
      <w:r w:rsidR="0087399E">
        <w:rPr>
          <w:rFonts w:ascii="Segoe UI" w:hAnsi="Segoe UI"/>
        </w:rPr>
        <w:t>qu</w:t>
      </w:r>
      <w:r>
        <w:rPr>
          <w:rFonts w:ascii="Segoe UI" w:hAnsi="Segoe UI"/>
        </w:rPr>
        <w:t>i</w:t>
      </w:r>
      <w:r w:rsidR="0087399E">
        <w:rPr>
          <w:rFonts w:ascii="Segoe UI" w:hAnsi="Segoe UI"/>
        </w:rPr>
        <w:t>l</w:t>
      </w:r>
      <w:proofErr w:type="spellEnd"/>
      <w:r w:rsidR="0087399E">
        <w:rPr>
          <w:rFonts w:ascii="Segoe UI" w:hAnsi="Segoe UI"/>
        </w:rPr>
        <w:t xml:space="preserve"> </w:t>
      </w:r>
      <w:r w:rsidR="00585FF9">
        <w:rPr>
          <w:rFonts w:ascii="Segoe UI" w:hAnsi="Segoe UI"/>
        </w:rPr>
        <w:t>reconnaisse</w:t>
      </w:r>
      <w:r w:rsidR="00D9465F">
        <w:rPr>
          <w:rFonts w:ascii="Segoe UI" w:hAnsi="Segoe UI"/>
        </w:rPr>
        <w:t xml:space="preserve"> aussi</w:t>
      </w:r>
      <w:r w:rsidR="00585FF9">
        <w:rPr>
          <w:rFonts w:ascii="Segoe UI" w:hAnsi="Segoe UI"/>
        </w:rPr>
        <w:t xml:space="preserve"> la dignité</w:t>
      </w:r>
      <w:r w:rsidR="00D9465F">
        <w:rPr>
          <w:rFonts w:ascii="Segoe UI" w:hAnsi="Segoe UI"/>
        </w:rPr>
        <w:t xml:space="preserve"> humaine</w:t>
      </w:r>
      <w:r w:rsidR="00585FF9">
        <w:rPr>
          <w:rFonts w:ascii="Segoe UI" w:hAnsi="Segoe UI"/>
        </w:rPr>
        <w:t xml:space="preserve">, </w:t>
      </w:r>
      <w:r w:rsidR="00D9465F">
        <w:rPr>
          <w:rFonts w:ascii="Segoe UI" w:hAnsi="Segoe UI"/>
        </w:rPr>
        <w:t>favorise la</w:t>
      </w:r>
      <w:r w:rsidR="00585FF9">
        <w:rPr>
          <w:rFonts w:ascii="Segoe UI" w:hAnsi="Segoe UI"/>
        </w:rPr>
        <w:t xml:space="preserve"> compréhension et le respect mutuel, </w:t>
      </w:r>
      <w:r w:rsidR="00F06152">
        <w:rPr>
          <w:rFonts w:ascii="Segoe UI" w:hAnsi="Segoe UI"/>
        </w:rPr>
        <w:t xml:space="preserve">ainsi </w:t>
      </w:r>
      <w:proofErr w:type="gramStart"/>
      <w:r w:rsidR="00F06152">
        <w:rPr>
          <w:rFonts w:ascii="Segoe UI" w:hAnsi="Segoe UI"/>
        </w:rPr>
        <w:t xml:space="preserve">que </w:t>
      </w:r>
      <w:r w:rsidR="00585FF9">
        <w:rPr>
          <w:rFonts w:ascii="Segoe UI" w:hAnsi="Segoe UI"/>
        </w:rPr>
        <w:t xml:space="preserve"> la</w:t>
      </w:r>
      <w:proofErr w:type="gramEnd"/>
      <w:r w:rsidR="00585FF9">
        <w:rPr>
          <w:rFonts w:ascii="Segoe UI" w:hAnsi="Segoe UI"/>
        </w:rPr>
        <w:t xml:space="preserve"> diversité. </w:t>
      </w:r>
    </w:p>
    <w:p w14:paraId="3F55197A" w14:textId="3B2E4696" w:rsidR="00DE6FF7" w:rsidRPr="00541FCB" w:rsidRDefault="00287935" w:rsidP="00EF263B">
      <w:pPr>
        <w:spacing w:before="100" w:beforeAutospacing="1" w:after="100" w:afterAutospacing="1"/>
        <w:jc w:val="both"/>
        <w:rPr>
          <w:rFonts w:ascii="Segoe UI" w:hAnsi="Segoe UI" w:cs="Segoe UI"/>
        </w:rPr>
      </w:pPr>
      <w:r>
        <w:rPr>
          <w:rFonts w:ascii="Segoe UI" w:hAnsi="Segoe UI"/>
        </w:rPr>
        <w:t xml:space="preserve">Le Forum fournira toutes les ressources et espaces nécessaires pour </w:t>
      </w:r>
      <w:r w:rsidR="00D9465F">
        <w:rPr>
          <w:rFonts w:ascii="Segoe UI" w:hAnsi="Segoe UI"/>
        </w:rPr>
        <w:t>faciliter la</w:t>
      </w:r>
      <w:r>
        <w:rPr>
          <w:rFonts w:ascii="Segoe UI" w:hAnsi="Segoe UI"/>
        </w:rPr>
        <w:t xml:space="preserve"> participation significative et l’expression d’un large éventail d’opinions </w:t>
      </w:r>
      <w:r w:rsidR="0087399E">
        <w:rPr>
          <w:rFonts w:ascii="Segoe UI" w:hAnsi="Segoe UI"/>
        </w:rPr>
        <w:t xml:space="preserve">pour </w:t>
      </w:r>
      <w:r w:rsidR="00D9465F">
        <w:rPr>
          <w:rFonts w:ascii="Segoe UI" w:hAnsi="Segoe UI"/>
        </w:rPr>
        <w:t>que le</w:t>
      </w:r>
      <w:r>
        <w:rPr>
          <w:rFonts w:ascii="Segoe UI" w:hAnsi="Segoe UI"/>
        </w:rPr>
        <w:t xml:space="preserve"> dialogue </w:t>
      </w:r>
      <w:r w:rsidR="00D9465F">
        <w:rPr>
          <w:rFonts w:ascii="Segoe UI" w:hAnsi="Segoe UI"/>
        </w:rPr>
        <w:t xml:space="preserve">soit </w:t>
      </w:r>
      <w:r>
        <w:rPr>
          <w:rFonts w:ascii="Segoe UI" w:hAnsi="Segoe UI"/>
        </w:rPr>
        <w:t xml:space="preserve">des plus constructifs. </w:t>
      </w:r>
      <w:r w:rsidR="00FB4C75">
        <w:rPr>
          <w:rFonts w:ascii="Segoe UI" w:hAnsi="Segoe UI"/>
        </w:rPr>
        <w:t>L</w:t>
      </w:r>
      <w:r>
        <w:rPr>
          <w:rFonts w:ascii="Segoe UI" w:hAnsi="Segoe UI"/>
        </w:rPr>
        <w:t>es participant</w:t>
      </w:r>
      <w:bookmarkStart w:id="2" w:name="OLE_LINK11"/>
      <w:bookmarkStart w:id="3" w:name="OLE_LINK12"/>
      <w:r w:rsidR="00D9465F">
        <w:rPr>
          <w:rFonts w:ascii="Segoe UI" w:hAnsi="Segoe UI"/>
        </w:rPr>
        <w:t>·e·s</w:t>
      </w:r>
      <w:r>
        <w:rPr>
          <w:rFonts w:ascii="Segoe UI" w:hAnsi="Segoe UI"/>
        </w:rPr>
        <w:t xml:space="preserve"> </w:t>
      </w:r>
      <w:bookmarkEnd w:id="2"/>
      <w:bookmarkEnd w:id="3"/>
      <w:r>
        <w:rPr>
          <w:rFonts w:ascii="Segoe UI" w:hAnsi="Segoe UI"/>
        </w:rPr>
        <w:t xml:space="preserve">de la plateforme virtuelle du Forum Génération Égalité de Mexico acceptent de consentir et </w:t>
      </w:r>
      <w:r w:rsidR="00D9465F">
        <w:rPr>
          <w:rFonts w:ascii="Segoe UI" w:hAnsi="Segoe UI"/>
        </w:rPr>
        <w:t xml:space="preserve">de </w:t>
      </w:r>
      <w:r>
        <w:rPr>
          <w:rFonts w:ascii="Segoe UI" w:hAnsi="Segoe UI"/>
        </w:rPr>
        <w:t xml:space="preserve">respecter les règles de la communauté </w:t>
      </w:r>
      <w:r w:rsidR="00FB4C75">
        <w:rPr>
          <w:rFonts w:ascii="Segoe UI" w:hAnsi="Segoe UI"/>
        </w:rPr>
        <w:t>décrites plus bas</w:t>
      </w:r>
      <w:r>
        <w:rPr>
          <w:rFonts w:ascii="Segoe UI" w:hAnsi="Segoe UI"/>
        </w:rPr>
        <w:t>.</w:t>
      </w:r>
    </w:p>
    <w:p w14:paraId="05C1AF22" w14:textId="1A8BE072" w:rsidR="00287935" w:rsidRPr="00541FCB" w:rsidRDefault="00287935" w:rsidP="00EF263B">
      <w:pPr>
        <w:jc w:val="both"/>
        <w:rPr>
          <w:rFonts w:ascii="Segoe UI" w:hAnsi="Segoe UI" w:cs="Segoe UI"/>
          <w:b/>
          <w:bCs/>
          <w:u w:val="single"/>
        </w:rPr>
      </w:pPr>
      <w:r>
        <w:rPr>
          <w:rFonts w:ascii="Segoe UI" w:hAnsi="Segoe UI"/>
          <w:b/>
          <w:u w:val="single"/>
        </w:rPr>
        <w:t>Les valeurs du Forum Génération Égalité de Mexico</w:t>
      </w:r>
    </w:p>
    <w:p w14:paraId="72686B0A" w14:textId="2E3D88D7" w:rsidR="00287935" w:rsidRPr="00541FCB" w:rsidRDefault="00287935" w:rsidP="00EF263B">
      <w:pPr>
        <w:jc w:val="both"/>
        <w:rPr>
          <w:rFonts w:ascii="Segoe UI" w:hAnsi="Segoe UI" w:cs="Segoe UI"/>
        </w:rPr>
      </w:pPr>
      <w:r>
        <w:rPr>
          <w:rFonts w:ascii="Segoe UI" w:hAnsi="Segoe UI"/>
          <w:b/>
        </w:rPr>
        <w:t>Diversité et inclusion</w:t>
      </w:r>
      <w:r w:rsidR="00FB4C75">
        <w:rPr>
          <w:rFonts w:ascii="Segoe UI" w:hAnsi="Segoe UI"/>
          <w:b/>
        </w:rPr>
        <w:t> </w:t>
      </w:r>
      <w:r>
        <w:rPr>
          <w:rFonts w:ascii="Segoe UI" w:hAnsi="Segoe UI"/>
          <w:b/>
        </w:rPr>
        <w:t>:</w:t>
      </w:r>
      <w:r>
        <w:rPr>
          <w:rFonts w:ascii="Segoe UI" w:hAnsi="Segoe UI"/>
        </w:rPr>
        <w:t xml:space="preserve"> Les participant</w:t>
      </w:r>
      <w:r w:rsidR="00D9465F">
        <w:rPr>
          <w:rFonts w:ascii="Segoe UI" w:hAnsi="Segoe UI"/>
        </w:rPr>
        <w:t>·e·s</w:t>
      </w:r>
      <w:r>
        <w:rPr>
          <w:rFonts w:ascii="Segoe UI" w:hAnsi="Segoe UI"/>
        </w:rPr>
        <w:t xml:space="preserve"> du forum représentent une grande diversité de personnes</w:t>
      </w:r>
      <w:r w:rsidR="00FB4C75">
        <w:rPr>
          <w:rFonts w:ascii="Segoe UI" w:hAnsi="Segoe UI"/>
        </w:rPr>
        <w:t xml:space="preserve"> en matière de</w:t>
      </w:r>
      <w:r w:rsidR="00D9465F">
        <w:rPr>
          <w:rFonts w:ascii="Segoe UI" w:hAnsi="Segoe UI"/>
        </w:rPr>
        <w:t xml:space="preserve"> </w:t>
      </w:r>
      <w:r>
        <w:rPr>
          <w:rFonts w:ascii="Segoe UI" w:hAnsi="Segoe UI"/>
        </w:rPr>
        <w:t xml:space="preserve">capacités, </w:t>
      </w:r>
      <w:r w:rsidR="00FB4C75">
        <w:rPr>
          <w:rFonts w:ascii="Segoe UI" w:hAnsi="Segoe UI"/>
        </w:rPr>
        <w:t>d’</w:t>
      </w:r>
      <w:r w:rsidR="00D9465F">
        <w:rPr>
          <w:rFonts w:ascii="Segoe UI" w:hAnsi="Segoe UI"/>
        </w:rPr>
        <w:t>a</w:t>
      </w:r>
      <w:r>
        <w:rPr>
          <w:rFonts w:ascii="Segoe UI" w:hAnsi="Segoe UI"/>
        </w:rPr>
        <w:t xml:space="preserve">ntécédents, </w:t>
      </w:r>
      <w:r w:rsidR="00FB4C75">
        <w:rPr>
          <w:rFonts w:ascii="Segoe UI" w:hAnsi="Segoe UI"/>
        </w:rPr>
        <w:t>d’</w:t>
      </w:r>
      <w:r>
        <w:rPr>
          <w:rFonts w:ascii="Segoe UI" w:hAnsi="Segoe UI"/>
        </w:rPr>
        <w:t>identité</w:t>
      </w:r>
      <w:r w:rsidR="00D9465F">
        <w:rPr>
          <w:rFonts w:ascii="Segoe UI" w:hAnsi="Segoe UI"/>
        </w:rPr>
        <w:t>s</w:t>
      </w:r>
      <w:r>
        <w:rPr>
          <w:rFonts w:ascii="Segoe UI" w:hAnsi="Segoe UI"/>
        </w:rPr>
        <w:t xml:space="preserve">, </w:t>
      </w:r>
      <w:r w:rsidR="00FB4C75">
        <w:rPr>
          <w:rFonts w:ascii="Segoe UI" w:hAnsi="Segoe UI"/>
        </w:rPr>
        <w:t>d’</w:t>
      </w:r>
      <w:r>
        <w:rPr>
          <w:rFonts w:ascii="Segoe UI" w:hAnsi="Segoe UI"/>
        </w:rPr>
        <w:t>expérience</w:t>
      </w:r>
      <w:r w:rsidR="00D9465F">
        <w:rPr>
          <w:rFonts w:ascii="Segoe UI" w:hAnsi="Segoe UI"/>
        </w:rPr>
        <w:t>s</w:t>
      </w:r>
      <w:r>
        <w:rPr>
          <w:rFonts w:ascii="Segoe UI" w:hAnsi="Segoe UI"/>
        </w:rPr>
        <w:t xml:space="preserve"> et </w:t>
      </w:r>
      <w:r w:rsidR="00FB4C75">
        <w:rPr>
          <w:rFonts w:ascii="Segoe UI" w:hAnsi="Segoe UI"/>
        </w:rPr>
        <w:t xml:space="preserve">de </w:t>
      </w:r>
      <w:r>
        <w:rPr>
          <w:rFonts w:ascii="Segoe UI" w:hAnsi="Segoe UI"/>
        </w:rPr>
        <w:t>points de vue. Les participant</w:t>
      </w:r>
      <w:r w:rsidR="00D9465F">
        <w:rPr>
          <w:rFonts w:ascii="Segoe UI" w:hAnsi="Segoe UI"/>
        </w:rPr>
        <w:t>·e·s</w:t>
      </w:r>
      <w:r>
        <w:rPr>
          <w:rFonts w:ascii="Segoe UI" w:hAnsi="Segoe UI"/>
        </w:rPr>
        <w:t xml:space="preserve"> se réunissent </w:t>
      </w:r>
      <w:r w:rsidR="00D9465F">
        <w:rPr>
          <w:rFonts w:ascii="Segoe UI" w:hAnsi="Segoe UI"/>
        </w:rPr>
        <w:t>autour</w:t>
      </w:r>
      <w:r>
        <w:rPr>
          <w:rFonts w:ascii="Segoe UI" w:hAnsi="Segoe UI"/>
        </w:rPr>
        <w:t xml:space="preserve"> du Forum pour célébrer et reconnaître que la force</w:t>
      </w:r>
      <w:r w:rsidR="00D9465F">
        <w:rPr>
          <w:rFonts w:ascii="Segoe UI" w:hAnsi="Segoe UI"/>
        </w:rPr>
        <w:t xml:space="preserve"> du mouvement</w:t>
      </w:r>
      <w:r>
        <w:rPr>
          <w:rFonts w:ascii="Segoe UI" w:hAnsi="Segoe UI"/>
        </w:rPr>
        <w:t xml:space="preserve"> provient </w:t>
      </w:r>
      <w:r w:rsidR="00D9465F">
        <w:rPr>
          <w:rFonts w:ascii="Segoe UI" w:hAnsi="Segoe UI"/>
        </w:rPr>
        <w:t xml:space="preserve">justement </w:t>
      </w:r>
      <w:r>
        <w:rPr>
          <w:rFonts w:ascii="Segoe UI" w:hAnsi="Segoe UI"/>
        </w:rPr>
        <w:t xml:space="preserve">de cette diversité, </w:t>
      </w:r>
      <w:r w:rsidR="00D9465F">
        <w:rPr>
          <w:rFonts w:ascii="Segoe UI" w:hAnsi="Segoe UI"/>
        </w:rPr>
        <w:t xml:space="preserve">et </w:t>
      </w:r>
      <w:r>
        <w:rPr>
          <w:rFonts w:ascii="Segoe UI" w:hAnsi="Segoe UI"/>
        </w:rPr>
        <w:t xml:space="preserve">partagent </w:t>
      </w:r>
      <w:r w:rsidR="00D9465F">
        <w:rPr>
          <w:rFonts w:ascii="Segoe UI" w:hAnsi="Segoe UI"/>
        </w:rPr>
        <w:t>c</w:t>
      </w:r>
      <w:r>
        <w:rPr>
          <w:rFonts w:ascii="Segoe UI" w:hAnsi="Segoe UI"/>
        </w:rPr>
        <w:t>e but commun de réaliser l</w:t>
      </w:r>
      <w:r w:rsidR="00FB4C75">
        <w:rPr>
          <w:rFonts w:ascii="Segoe UI" w:hAnsi="Segoe UI"/>
        </w:rPr>
        <w:t>’</w:t>
      </w:r>
      <w:r>
        <w:rPr>
          <w:rFonts w:ascii="Segoe UI" w:hAnsi="Segoe UI"/>
        </w:rPr>
        <w:t xml:space="preserve">égalité entre les femmes et les hommes. </w:t>
      </w:r>
    </w:p>
    <w:p w14:paraId="2ADF479C" w14:textId="09B76DA9" w:rsidR="00287935" w:rsidRPr="00541FCB" w:rsidRDefault="00287935" w:rsidP="00EF263B">
      <w:pPr>
        <w:jc w:val="both"/>
        <w:rPr>
          <w:rFonts w:ascii="Segoe UI" w:hAnsi="Segoe UI" w:cs="Segoe UI"/>
        </w:rPr>
      </w:pPr>
      <w:r>
        <w:rPr>
          <w:rFonts w:ascii="Segoe UI" w:hAnsi="Segoe UI"/>
          <w:b/>
        </w:rPr>
        <w:t>Droits humains</w:t>
      </w:r>
      <w:r w:rsidR="00FB4C75">
        <w:rPr>
          <w:rFonts w:ascii="Segoe UI" w:hAnsi="Segoe UI"/>
          <w:b/>
        </w:rPr>
        <w:t> </w:t>
      </w:r>
      <w:r>
        <w:rPr>
          <w:rFonts w:ascii="Segoe UI" w:hAnsi="Segoe UI"/>
          <w:b/>
        </w:rPr>
        <w:t>:</w:t>
      </w:r>
      <w:r>
        <w:rPr>
          <w:rFonts w:ascii="Segoe UI" w:hAnsi="Segoe UI"/>
        </w:rPr>
        <w:t xml:space="preserve"> L</w:t>
      </w:r>
      <w:r w:rsidR="00FB4C75">
        <w:rPr>
          <w:rFonts w:ascii="Segoe UI" w:hAnsi="Segoe UI"/>
        </w:rPr>
        <w:t>’</w:t>
      </w:r>
      <w:r>
        <w:rPr>
          <w:rFonts w:ascii="Segoe UI" w:hAnsi="Segoe UI"/>
        </w:rPr>
        <w:t>un des principaux objectifs du Forum Génération Égalité est consacré au respect, à la protection et à la promotion des droits des femmes. Les participant</w:t>
      </w:r>
      <w:r w:rsidR="00D9465F">
        <w:rPr>
          <w:rFonts w:ascii="Segoe UI" w:hAnsi="Segoe UI"/>
        </w:rPr>
        <w:t>·e·s</w:t>
      </w:r>
      <w:r>
        <w:rPr>
          <w:rFonts w:ascii="Segoe UI" w:hAnsi="Segoe UI"/>
        </w:rPr>
        <w:t xml:space="preserve"> du Forum reconnaissent que tous les droits humains sont indivisibles, interdépendants, inaliénables et universels. </w:t>
      </w:r>
    </w:p>
    <w:p w14:paraId="52CAF194" w14:textId="7C5D1FCF" w:rsidR="00287935" w:rsidRPr="00541FCB" w:rsidRDefault="00287935" w:rsidP="00EF263B">
      <w:pPr>
        <w:jc w:val="both"/>
        <w:rPr>
          <w:rFonts w:ascii="Segoe UI" w:hAnsi="Segoe UI" w:cs="Segoe UI"/>
          <w:bCs/>
        </w:rPr>
      </w:pPr>
      <w:r>
        <w:rPr>
          <w:rFonts w:ascii="Segoe UI" w:hAnsi="Segoe UI"/>
          <w:b/>
        </w:rPr>
        <w:t>Transformation</w:t>
      </w:r>
      <w:r w:rsidR="00FB4C75">
        <w:rPr>
          <w:rFonts w:ascii="Segoe UI" w:hAnsi="Segoe UI"/>
          <w:b/>
        </w:rPr>
        <w:t> </w:t>
      </w:r>
      <w:r>
        <w:rPr>
          <w:rFonts w:ascii="Segoe UI" w:hAnsi="Segoe UI"/>
          <w:b/>
        </w:rPr>
        <w:t xml:space="preserve">: </w:t>
      </w:r>
      <w:r>
        <w:rPr>
          <w:rFonts w:ascii="Segoe UI" w:hAnsi="Segoe UI"/>
        </w:rPr>
        <w:t>Le Forum Génération Égalité reconnaît qu</w:t>
      </w:r>
      <w:r w:rsidR="00FB4C75">
        <w:rPr>
          <w:rFonts w:ascii="Segoe UI" w:hAnsi="Segoe UI"/>
        </w:rPr>
        <w:t>’</w:t>
      </w:r>
      <w:r>
        <w:rPr>
          <w:rFonts w:ascii="Segoe UI" w:hAnsi="Segoe UI"/>
        </w:rPr>
        <w:t xml:space="preserve">il est essentiel de transformer les normes sexistes qui perpétuent les inégalités </w:t>
      </w:r>
      <w:r w:rsidR="00D9465F">
        <w:rPr>
          <w:rFonts w:ascii="Segoe UI" w:hAnsi="Segoe UI"/>
        </w:rPr>
        <w:t xml:space="preserve">si l’on veut </w:t>
      </w:r>
      <w:r>
        <w:rPr>
          <w:rFonts w:ascii="Segoe UI" w:hAnsi="Segoe UI"/>
        </w:rPr>
        <w:t xml:space="preserve">atteindre ses objectifs et tracer la voie vers un monde plus juste et plus égalitaire. </w:t>
      </w:r>
    </w:p>
    <w:p w14:paraId="5B470691" w14:textId="096542C2" w:rsidR="399F1BC1" w:rsidRPr="00541FCB" w:rsidRDefault="00287935" w:rsidP="00EF263B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/>
          <w:b/>
        </w:rPr>
        <w:t>Coopération</w:t>
      </w:r>
      <w:r w:rsidR="00FB4C75">
        <w:rPr>
          <w:rFonts w:ascii="Segoe UI" w:hAnsi="Segoe UI"/>
          <w:b/>
        </w:rPr>
        <w:t> </w:t>
      </w:r>
      <w:r>
        <w:rPr>
          <w:rFonts w:ascii="Segoe UI" w:hAnsi="Segoe UI"/>
          <w:b/>
        </w:rPr>
        <w:t>:</w:t>
      </w:r>
      <w:r>
        <w:rPr>
          <w:rFonts w:ascii="Segoe UI" w:hAnsi="Segoe UI"/>
        </w:rPr>
        <w:t xml:space="preserve"> Le succès du Forum Génération Égalité reposera sur la coopération, la solidarité et l</w:t>
      </w:r>
      <w:r w:rsidR="00FB4C75">
        <w:rPr>
          <w:rFonts w:ascii="Segoe UI" w:hAnsi="Segoe UI"/>
        </w:rPr>
        <w:t>’</w:t>
      </w:r>
      <w:r>
        <w:rPr>
          <w:rFonts w:ascii="Segoe UI" w:hAnsi="Segoe UI"/>
        </w:rPr>
        <w:t xml:space="preserve">action collective entre les parties prenantes, les mouvements et les frontières. </w:t>
      </w:r>
    </w:p>
    <w:p w14:paraId="3410F94C" w14:textId="70FD058D" w:rsidR="00032C07" w:rsidRPr="00541FCB" w:rsidRDefault="00D9465F" w:rsidP="00EF263B">
      <w:pPr>
        <w:jc w:val="both"/>
        <w:rPr>
          <w:rFonts w:ascii="Segoe UI" w:hAnsi="Segoe UI" w:cs="Segoe UI"/>
          <w:b/>
          <w:bCs/>
          <w:u w:val="single"/>
        </w:rPr>
      </w:pPr>
      <w:r>
        <w:rPr>
          <w:rFonts w:ascii="Segoe UI" w:hAnsi="Segoe UI"/>
          <w:b/>
          <w:u w:val="single"/>
        </w:rPr>
        <w:t xml:space="preserve">Consignes pour prendre part </w:t>
      </w:r>
      <w:r w:rsidR="00032C07">
        <w:rPr>
          <w:rFonts w:ascii="Segoe UI" w:hAnsi="Segoe UI"/>
          <w:b/>
          <w:u w:val="single"/>
        </w:rPr>
        <w:t>au Forum Génération Égalité de Mexico</w:t>
      </w:r>
    </w:p>
    <w:p w14:paraId="64E76803" w14:textId="770A822B" w:rsidR="001E746E" w:rsidRPr="00541FCB" w:rsidRDefault="001E746E" w:rsidP="00EF263B">
      <w:pPr>
        <w:jc w:val="both"/>
        <w:rPr>
          <w:rFonts w:ascii="Segoe UI" w:hAnsi="Segoe UI" w:cs="Segoe UI"/>
        </w:rPr>
      </w:pPr>
      <w:r>
        <w:rPr>
          <w:rFonts w:ascii="Segoe UI" w:hAnsi="Segoe UI"/>
        </w:rPr>
        <w:t>Le Forum Génération Égalité </w:t>
      </w:r>
      <w:r w:rsidR="00D9465F">
        <w:rPr>
          <w:rFonts w:ascii="Segoe UI" w:hAnsi="Segoe UI"/>
        </w:rPr>
        <w:t>se veut u</w:t>
      </w:r>
      <w:r>
        <w:rPr>
          <w:rFonts w:ascii="Segoe UI" w:hAnsi="Segoe UI"/>
        </w:rPr>
        <w:t xml:space="preserve">ne plateforme </w:t>
      </w:r>
      <w:r w:rsidR="00D9465F">
        <w:rPr>
          <w:rFonts w:ascii="Segoe UI" w:hAnsi="Segoe UI"/>
        </w:rPr>
        <w:t>importante</w:t>
      </w:r>
      <w:r>
        <w:rPr>
          <w:rFonts w:ascii="Segoe UI" w:hAnsi="Segoe UI"/>
        </w:rPr>
        <w:t xml:space="preserve"> pour favoriser des échanges respectueux sur les questions d</w:t>
      </w:r>
      <w:r w:rsidR="00FB4C75">
        <w:rPr>
          <w:rFonts w:ascii="Segoe UI" w:hAnsi="Segoe UI"/>
        </w:rPr>
        <w:t>’</w:t>
      </w:r>
      <w:r>
        <w:rPr>
          <w:rFonts w:ascii="Segoe UI" w:hAnsi="Segoe UI"/>
        </w:rPr>
        <w:t>égalité entre les femmes et les hommes</w:t>
      </w:r>
      <w:r w:rsidR="003C35A5">
        <w:rPr>
          <w:rFonts w:ascii="Segoe UI" w:hAnsi="Segoe UI"/>
        </w:rPr>
        <w:t xml:space="preserve"> et</w:t>
      </w:r>
      <w:r>
        <w:rPr>
          <w:rFonts w:ascii="Segoe UI" w:hAnsi="Segoe UI"/>
        </w:rPr>
        <w:t xml:space="preserve"> </w:t>
      </w:r>
      <w:r w:rsidR="003C35A5">
        <w:rPr>
          <w:rFonts w:ascii="Segoe UI" w:hAnsi="Segoe UI"/>
        </w:rPr>
        <w:t>matérialis</w:t>
      </w:r>
      <w:r w:rsidR="00F06152">
        <w:rPr>
          <w:rFonts w:ascii="Segoe UI" w:hAnsi="Segoe UI"/>
        </w:rPr>
        <w:t>ant</w:t>
      </w:r>
      <w:r w:rsidR="003C35A5">
        <w:rPr>
          <w:rFonts w:ascii="Segoe UI" w:hAnsi="Segoe UI"/>
        </w:rPr>
        <w:t xml:space="preserve"> parfaitement l</w:t>
      </w:r>
      <w:r>
        <w:rPr>
          <w:rFonts w:ascii="Segoe UI" w:hAnsi="Segoe UI"/>
        </w:rPr>
        <w:t xml:space="preserve">es valeurs mentionnées précédemment. </w:t>
      </w:r>
    </w:p>
    <w:p w14:paraId="3F12D791" w14:textId="533C0921" w:rsidR="001E746E" w:rsidRDefault="001E746E" w:rsidP="00EF263B">
      <w:pPr>
        <w:jc w:val="both"/>
        <w:rPr>
          <w:rFonts w:ascii="Segoe UI" w:hAnsi="Segoe UI" w:cs="Segoe UI"/>
        </w:rPr>
      </w:pPr>
      <w:r>
        <w:rPr>
          <w:rFonts w:ascii="Segoe UI" w:hAnsi="Segoe UI"/>
        </w:rPr>
        <w:lastRenderedPageBreak/>
        <w:t xml:space="preserve">En vous inscrivant sur </w:t>
      </w:r>
      <w:r w:rsidR="003C35A5">
        <w:rPr>
          <w:rFonts w:ascii="Segoe UI" w:hAnsi="Segoe UI"/>
        </w:rPr>
        <w:t>la</w:t>
      </w:r>
      <w:r>
        <w:rPr>
          <w:rFonts w:ascii="Segoe UI" w:hAnsi="Segoe UI"/>
        </w:rPr>
        <w:t xml:space="preserve"> plateforme, vous acceptez </w:t>
      </w:r>
      <w:r w:rsidR="003C35A5">
        <w:rPr>
          <w:rFonts w:ascii="Segoe UI" w:hAnsi="Segoe UI"/>
        </w:rPr>
        <w:t>s</w:t>
      </w:r>
      <w:r>
        <w:rPr>
          <w:rFonts w:ascii="Segoe UI" w:hAnsi="Segoe UI"/>
        </w:rPr>
        <w:t xml:space="preserve">es conditions </w:t>
      </w:r>
      <w:r w:rsidR="003C35A5">
        <w:rPr>
          <w:rFonts w:ascii="Segoe UI" w:hAnsi="Segoe UI"/>
        </w:rPr>
        <w:t xml:space="preserve">d’utilisation </w:t>
      </w:r>
      <w:r>
        <w:rPr>
          <w:rFonts w:ascii="Segoe UI" w:hAnsi="Segoe UI"/>
        </w:rPr>
        <w:t>et comprenez que toute violation de ses principes peut entraîner l’annulation de votre participation, votre bannissement du site ainsi que la suppression de votre contenu.</w:t>
      </w:r>
    </w:p>
    <w:p w14:paraId="27A3E4B9" w14:textId="77777777" w:rsidR="00D87669" w:rsidRPr="00D9465F" w:rsidRDefault="00D87669" w:rsidP="00EF263B">
      <w:pPr>
        <w:jc w:val="both"/>
        <w:rPr>
          <w:rFonts w:ascii="Segoe UI" w:hAnsi="Segoe UI" w:cs="Segoe UI"/>
        </w:rPr>
      </w:pPr>
    </w:p>
    <w:p w14:paraId="5C51CD26" w14:textId="32100370" w:rsidR="004343FE" w:rsidRPr="00541FCB" w:rsidRDefault="360B6876" w:rsidP="00EF263B">
      <w:pPr>
        <w:spacing w:after="0" w:line="240" w:lineRule="auto"/>
        <w:jc w:val="both"/>
        <w:rPr>
          <w:rFonts w:ascii="Segoe UI" w:hAnsi="Segoe UI" w:cs="Segoe UI"/>
          <w:b/>
          <w:bCs/>
          <w:u w:val="single"/>
        </w:rPr>
      </w:pPr>
      <w:r>
        <w:rPr>
          <w:rFonts w:ascii="Segoe UI" w:hAnsi="Segoe UI"/>
          <w:b/>
          <w:u w:val="single"/>
        </w:rPr>
        <w:t xml:space="preserve">Consentement exprès des règles de la communauté du Forum </w:t>
      </w:r>
    </w:p>
    <w:p w14:paraId="4E0AAC6F" w14:textId="0CBEB564" w:rsidR="001E746E" w:rsidRPr="00541FCB" w:rsidRDefault="64F14B9B" w:rsidP="00EF263B">
      <w:pPr>
        <w:spacing w:before="100" w:beforeAutospacing="1" w:after="100" w:afterAutospacing="1"/>
        <w:jc w:val="both"/>
        <w:rPr>
          <w:rFonts w:ascii="Segoe UI" w:eastAsia="Segoe UI" w:hAnsi="Segoe UI" w:cs="Segoe UI"/>
        </w:rPr>
      </w:pPr>
      <w:r>
        <w:rPr>
          <w:rFonts w:ascii="Segoe UI" w:hAnsi="Segoe UI"/>
        </w:rPr>
        <w:t>J</w:t>
      </w:r>
      <w:r w:rsidR="00FB4C75">
        <w:rPr>
          <w:rFonts w:ascii="Segoe UI" w:hAnsi="Segoe UI"/>
        </w:rPr>
        <w:t>’</w:t>
      </w:r>
      <w:r>
        <w:rPr>
          <w:rFonts w:ascii="Segoe UI" w:hAnsi="Segoe UI"/>
        </w:rPr>
        <w:t>ai lu les règles de la communauté et comprends que le Forum Génération Égalité est un espace qui</w:t>
      </w:r>
      <w:r w:rsidR="00FB4C75">
        <w:rPr>
          <w:rFonts w:ascii="Segoe UI" w:hAnsi="Segoe UI"/>
        </w:rPr>
        <w:t> </w:t>
      </w:r>
      <w:r>
        <w:rPr>
          <w:rFonts w:ascii="Segoe UI" w:hAnsi="Segoe UI"/>
        </w:rPr>
        <w:t xml:space="preserve">: </w:t>
      </w:r>
    </w:p>
    <w:p w14:paraId="6744152D" w14:textId="092E86FF" w:rsidR="001E746E" w:rsidRPr="00541FCB" w:rsidRDefault="004A667B" w:rsidP="00EF263B">
      <w:pPr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/>
        </w:rPr>
        <w:t>Promeut des interactions, des dialogues et des échanges en ligne respectueux.</w:t>
      </w:r>
    </w:p>
    <w:p w14:paraId="217422D2" w14:textId="4983AE2F" w:rsidR="001E746E" w:rsidRPr="00541FCB" w:rsidRDefault="004A667B" w:rsidP="00EF263B">
      <w:pPr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/>
        </w:rPr>
        <w:t>Reconnaît, valorise et célèbre la diversité.</w:t>
      </w:r>
    </w:p>
    <w:p w14:paraId="7F688A2F" w14:textId="3A4CBF85" w:rsidR="001E746E" w:rsidRPr="00541FCB" w:rsidRDefault="003C35A5" w:rsidP="00EF263B">
      <w:pPr>
        <w:numPr>
          <w:ilvl w:val="0"/>
          <w:numId w:val="1"/>
        </w:numPr>
        <w:spacing w:line="276" w:lineRule="auto"/>
        <w:jc w:val="both"/>
        <w:rPr>
          <w:rFonts w:ascii="Segoe UI" w:eastAsiaTheme="minorEastAsia" w:hAnsi="Segoe UI" w:cs="Segoe UI"/>
        </w:rPr>
      </w:pPr>
      <w:r>
        <w:rPr>
          <w:rFonts w:ascii="Segoe UI" w:hAnsi="Segoe UI"/>
        </w:rPr>
        <w:t>Encourage l’usage d’</w:t>
      </w:r>
      <w:r w:rsidR="001E746E">
        <w:rPr>
          <w:rFonts w:ascii="Segoe UI" w:hAnsi="Segoe UI"/>
        </w:rPr>
        <w:t>un langage respectueux et inclusif qui reconnaît la diversité des participant</w:t>
      </w:r>
      <w:r w:rsidR="00D9465F">
        <w:rPr>
          <w:rFonts w:ascii="Segoe UI" w:hAnsi="Segoe UI"/>
        </w:rPr>
        <w:t>·e·s</w:t>
      </w:r>
      <w:r w:rsidR="001E746E">
        <w:rPr>
          <w:rFonts w:ascii="Segoe UI" w:hAnsi="Segoe UI"/>
        </w:rPr>
        <w:t xml:space="preserve"> du Forum. </w:t>
      </w:r>
    </w:p>
    <w:p w14:paraId="2D950A8C" w14:textId="699414DE" w:rsidR="006C1974" w:rsidRPr="00541FCB" w:rsidRDefault="001E746E" w:rsidP="000507D0">
      <w:pPr>
        <w:jc w:val="both"/>
        <w:rPr>
          <w:rFonts w:ascii="Segoe UI" w:hAnsi="Segoe UI" w:cs="Segoe UI"/>
        </w:rPr>
      </w:pPr>
      <w:r>
        <w:rPr>
          <w:rFonts w:ascii="Segoe UI" w:hAnsi="Segoe UI"/>
        </w:rPr>
        <w:t>Le Forum Génération Égalité ne tolère aucun des comportements suivants</w:t>
      </w:r>
      <w:r w:rsidR="00FB4C75">
        <w:rPr>
          <w:rFonts w:ascii="Segoe UI" w:hAnsi="Segoe UI"/>
        </w:rPr>
        <w:t> </w:t>
      </w:r>
      <w:r>
        <w:rPr>
          <w:rFonts w:ascii="Segoe UI" w:hAnsi="Segoe UI"/>
        </w:rPr>
        <w:t>:</w:t>
      </w:r>
    </w:p>
    <w:p w14:paraId="235FEE91" w14:textId="261EECDD" w:rsidR="006C1974" w:rsidRPr="00541FCB" w:rsidRDefault="006C1974" w:rsidP="000507D0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Segoe UI" w:eastAsiaTheme="minorEastAsia" w:hAnsi="Segoe UI" w:cs="Segoe UI"/>
        </w:rPr>
      </w:pPr>
      <w:r>
        <w:rPr>
          <w:rFonts w:ascii="Segoe UI" w:hAnsi="Segoe UI"/>
        </w:rPr>
        <w:t>Toute forme de cyberharcèlement</w:t>
      </w:r>
      <w:r w:rsidR="003C35A5">
        <w:rPr>
          <w:rFonts w:ascii="Segoe UI" w:hAnsi="Segoe UI"/>
        </w:rPr>
        <w:t xml:space="preserve">, </w:t>
      </w:r>
      <w:r>
        <w:rPr>
          <w:rFonts w:ascii="Segoe UI" w:hAnsi="Segoe UI"/>
        </w:rPr>
        <w:t xml:space="preserve">violence en ligne, </w:t>
      </w:r>
      <w:r w:rsidR="003C35A5">
        <w:rPr>
          <w:rFonts w:ascii="Segoe UI" w:hAnsi="Segoe UI"/>
        </w:rPr>
        <w:t>ou d’</w:t>
      </w:r>
      <w:r>
        <w:rPr>
          <w:rFonts w:ascii="Segoe UI" w:hAnsi="Segoe UI"/>
        </w:rPr>
        <w:t xml:space="preserve">action qui perpétue les systèmes oppressifs, notamment la discrimination de toute nature (âge, origine sociale, handicap), racisme, misogynie, hétérosexisme ou transphobie, </w:t>
      </w:r>
      <w:r w:rsidR="003C35A5">
        <w:rPr>
          <w:rFonts w:ascii="Segoe UI" w:hAnsi="Segoe UI"/>
        </w:rPr>
        <w:t xml:space="preserve">ainsi que </w:t>
      </w:r>
      <w:r>
        <w:rPr>
          <w:rFonts w:ascii="Segoe UI" w:hAnsi="Segoe UI"/>
        </w:rPr>
        <w:t>l’incitation à la haine.</w:t>
      </w:r>
    </w:p>
    <w:p w14:paraId="1E1617EA" w14:textId="642524B8" w:rsidR="006C1974" w:rsidRPr="00541FCB" w:rsidRDefault="006C1974" w:rsidP="000507D0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Segoe UI" w:eastAsiaTheme="minorEastAsia" w:hAnsi="Segoe UI" w:cs="Segoe UI"/>
        </w:rPr>
      </w:pPr>
      <w:r>
        <w:rPr>
          <w:rFonts w:ascii="Segoe UI" w:hAnsi="Segoe UI"/>
        </w:rPr>
        <w:t>Tout langage profane, explicite ou nuisible.</w:t>
      </w:r>
    </w:p>
    <w:p w14:paraId="567B0ADB" w14:textId="120ECF6F" w:rsidR="006C1974" w:rsidRPr="00541FCB" w:rsidRDefault="744F0DD1" w:rsidP="000507D0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Segoe UI" w:eastAsiaTheme="minorEastAsia" w:hAnsi="Segoe UI" w:cs="Segoe UI"/>
        </w:rPr>
      </w:pPr>
      <w:r>
        <w:rPr>
          <w:rFonts w:ascii="Segoe UI" w:hAnsi="Segoe UI"/>
        </w:rPr>
        <w:t xml:space="preserve">Toute tentative d’escroquerie, de demande d’argent, </w:t>
      </w:r>
      <w:r w:rsidR="003C35A5">
        <w:rPr>
          <w:rFonts w:ascii="Segoe UI" w:hAnsi="Segoe UI"/>
        </w:rPr>
        <w:t xml:space="preserve">de </w:t>
      </w:r>
      <w:r>
        <w:rPr>
          <w:rFonts w:ascii="Segoe UI" w:hAnsi="Segoe UI"/>
        </w:rPr>
        <w:t xml:space="preserve">publicité ou </w:t>
      </w:r>
      <w:r w:rsidR="003C35A5">
        <w:rPr>
          <w:rFonts w:ascii="Segoe UI" w:hAnsi="Segoe UI"/>
        </w:rPr>
        <w:t xml:space="preserve">de </w:t>
      </w:r>
      <w:r>
        <w:rPr>
          <w:rFonts w:ascii="Segoe UI" w:hAnsi="Segoe UI"/>
        </w:rPr>
        <w:t>fraude par hameçonnage</w:t>
      </w:r>
    </w:p>
    <w:p w14:paraId="06F54A96" w14:textId="3425D3D5" w:rsidR="006C1974" w:rsidRPr="00541FCB" w:rsidRDefault="006C1974" w:rsidP="000507D0">
      <w:pPr>
        <w:pBdr>
          <w:top w:val="nil"/>
          <w:left w:val="nil"/>
          <w:bottom w:val="nil"/>
          <w:right w:val="nil"/>
          <w:between w:val="nil"/>
        </w:pBdr>
        <w:spacing w:beforeAutospacing="1" w:after="0" w:afterAutospacing="1" w:line="240" w:lineRule="auto"/>
        <w:jc w:val="both"/>
        <w:rPr>
          <w:rFonts w:ascii="Segoe UI" w:eastAsia="Times New Roman" w:hAnsi="Segoe UI" w:cs="Segoe UI"/>
        </w:rPr>
      </w:pPr>
      <w:r>
        <w:rPr>
          <w:rFonts w:ascii="Segoe UI" w:hAnsi="Segoe UI"/>
        </w:rPr>
        <w:t>Tout</w:t>
      </w:r>
      <w:r w:rsidR="00FB4C75">
        <w:rPr>
          <w:rFonts w:ascii="Segoe UI" w:hAnsi="Segoe UI"/>
        </w:rPr>
        <w:t>e</w:t>
      </w:r>
      <w:r>
        <w:rPr>
          <w:rFonts w:ascii="Segoe UI" w:hAnsi="Segoe UI"/>
        </w:rPr>
        <w:t xml:space="preserve"> personne </w:t>
      </w:r>
      <w:r w:rsidR="00FB4C75">
        <w:rPr>
          <w:rFonts w:ascii="Segoe UI" w:hAnsi="Segoe UI"/>
        </w:rPr>
        <w:t>susceptible d’</w:t>
      </w:r>
      <w:r>
        <w:rPr>
          <w:rFonts w:ascii="Segoe UI" w:hAnsi="Segoe UI"/>
        </w:rPr>
        <w:t>enfreindr</w:t>
      </w:r>
      <w:r w:rsidR="00FB4C75">
        <w:rPr>
          <w:rFonts w:ascii="Segoe UI" w:hAnsi="Segoe UI"/>
        </w:rPr>
        <w:t>e</w:t>
      </w:r>
      <w:r>
        <w:rPr>
          <w:rFonts w:ascii="Segoe UI" w:hAnsi="Segoe UI"/>
        </w:rPr>
        <w:t xml:space="preserve"> ces règles sera soumise à la révocation de ses privilèges de prise de parole en ligne, notamment par </w:t>
      </w:r>
      <w:r w:rsidR="003C35A5">
        <w:rPr>
          <w:rFonts w:ascii="Segoe UI" w:hAnsi="Segoe UI"/>
        </w:rPr>
        <w:t>la</w:t>
      </w:r>
      <w:r>
        <w:rPr>
          <w:rFonts w:ascii="Segoe UI" w:hAnsi="Segoe UI"/>
        </w:rPr>
        <w:t xml:space="preserve"> restriction de </w:t>
      </w:r>
      <w:r w:rsidR="0087399E">
        <w:rPr>
          <w:rFonts w:ascii="Segoe UI" w:hAnsi="Segoe UI"/>
        </w:rPr>
        <w:t>sa</w:t>
      </w:r>
      <w:r>
        <w:rPr>
          <w:rFonts w:ascii="Segoe UI" w:hAnsi="Segoe UI"/>
        </w:rPr>
        <w:t xml:space="preserve"> fonction</w:t>
      </w:r>
      <w:r w:rsidR="0087399E">
        <w:rPr>
          <w:rFonts w:ascii="Segoe UI" w:hAnsi="Segoe UI"/>
        </w:rPr>
        <w:t xml:space="preserve"> de</w:t>
      </w:r>
      <w:r>
        <w:rPr>
          <w:rFonts w:ascii="Segoe UI" w:hAnsi="Segoe UI"/>
        </w:rPr>
        <w:t xml:space="preserve"> </w:t>
      </w:r>
      <w:r w:rsidRPr="003C35A5">
        <w:rPr>
          <w:rFonts w:ascii="Segoe UI" w:hAnsi="Segoe UI"/>
          <w:i/>
          <w:iCs/>
        </w:rPr>
        <w:t>chat</w:t>
      </w:r>
      <w:r>
        <w:rPr>
          <w:rFonts w:ascii="Segoe UI" w:hAnsi="Segoe UI"/>
        </w:rPr>
        <w:t xml:space="preserve"> sur la plateforme. </w:t>
      </w:r>
      <w:r w:rsidR="003C35A5">
        <w:rPr>
          <w:rFonts w:ascii="Segoe UI" w:hAnsi="Segoe UI"/>
        </w:rPr>
        <w:t>Conformément aux règles explicitées</w:t>
      </w:r>
      <w:r>
        <w:rPr>
          <w:rFonts w:ascii="Segoe UI" w:hAnsi="Segoe UI"/>
        </w:rPr>
        <w:t xml:space="preserve">, toute enfreinte de ces principes pourra également entraîner l’expulsion </w:t>
      </w:r>
      <w:r w:rsidR="003C35A5">
        <w:rPr>
          <w:rFonts w:ascii="Segoe UI" w:hAnsi="Segoe UI"/>
        </w:rPr>
        <w:t xml:space="preserve">du Forum </w:t>
      </w:r>
      <w:r>
        <w:rPr>
          <w:rFonts w:ascii="Segoe UI" w:hAnsi="Segoe UI"/>
        </w:rPr>
        <w:t xml:space="preserve">du ou de la </w:t>
      </w:r>
      <w:proofErr w:type="spellStart"/>
      <w:r>
        <w:rPr>
          <w:rFonts w:ascii="Segoe UI" w:hAnsi="Segoe UI"/>
        </w:rPr>
        <w:t>participant</w:t>
      </w:r>
      <w:r w:rsidR="00D9465F">
        <w:rPr>
          <w:rFonts w:ascii="Segoe UI" w:hAnsi="Segoe UI"/>
        </w:rPr>
        <w:t>·e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concerné</w:t>
      </w:r>
      <w:r w:rsidR="00D9465F">
        <w:rPr>
          <w:rFonts w:ascii="Segoe UI" w:hAnsi="Segoe UI"/>
        </w:rPr>
        <w:t>·e</w:t>
      </w:r>
      <w:proofErr w:type="spellEnd"/>
      <w:r>
        <w:rPr>
          <w:rFonts w:ascii="Segoe UI" w:hAnsi="Segoe UI"/>
        </w:rPr>
        <w:t>.</w:t>
      </w:r>
    </w:p>
    <w:p w14:paraId="41A5D69E" w14:textId="6060386B" w:rsidR="006C1974" w:rsidRPr="00541FCB" w:rsidRDefault="744F0DD1" w:rsidP="00541FCB">
      <w:pPr>
        <w:pBdr>
          <w:top w:val="nil"/>
          <w:left w:val="nil"/>
          <w:bottom w:val="nil"/>
          <w:right w:val="nil"/>
          <w:between w:val="nil"/>
        </w:pBdr>
        <w:spacing w:beforeAutospacing="1" w:after="0" w:afterAutospacing="1" w:line="240" w:lineRule="auto"/>
        <w:jc w:val="both"/>
        <w:rPr>
          <w:rFonts w:ascii="Segoe UI" w:eastAsia="Segoe UI" w:hAnsi="Segoe UI" w:cs="Segoe UI"/>
        </w:rPr>
      </w:pPr>
      <w:r>
        <w:rPr>
          <w:rFonts w:ascii="Segoe UI" w:hAnsi="Segoe UI"/>
        </w:rPr>
        <w:t xml:space="preserve">En vous inscrivant </w:t>
      </w:r>
      <w:r w:rsidR="003C35A5">
        <w:rPr>
          <w:rFonts w:ascii="Segoe UI" w:hAnsi="Segoe UI"/>
        </w:rPr>
        <w:t>au</w:t>
      </w:r>
      <w:r>
        <w:rPr>
          <w:rFonts w:ascii="Segoe UI" w:hAnsi="Segoe UI"/>
        </w:rPr>
        <w:t xml:space="preserve"> Forum Génération Égalité de Mexico, vous </w:t>
      </w:r>
      <w:r w:rsidR="003C35A5">
        <w:rPr>
          <w:rFonts w:ascii="Segoe UI" w:hAnsi="Segoe UI"/>
        </w:rPr>
        <w:t>consentez aux</w:t>
      </w:r>
      <w:r>
        <w:rPr>
          <w:rFonts w:ascii="Segoe UI" w:hAnsi="Segoe UI"/>
        </w:rPr>
        <w:t xml:space="preserve"> règles </w:t>
      </w:r>
      <w:r w:rsidR="0087399E">
        <w:rPr>
          <w:rFonts w:ascii="Segoe UI" w:hAnsi="Segoe UI"/>
        </w:rPr>
        <w:t xml:space="preserve">de la communauté </w:t>
      </w:r>
      <w:r>
        <w:rPr>
          <w:rFonts w:ascii="Segoe UI" w:hAnsi="Segoe UI"/>
        </w:rPr>
        <w:t xml:space="preserve">indiquées </w:t>
      </w:r>
      <w:r w:rsidR="003C35A5">
        <w:rPr>
          <w:rFonts w:ascii="Segoe UI" w:hAnsi="Segoe UI"/>
        </w:rPr>
        <w:t>précédemment</w:t>
      </w:r>
      <w:r>
        <w:rPr>
          <w:rFonts w:ascii="Segoe UI" w:hAnsi="Segoe UI"/>
        </w:rPr>
        <w:t xml:space="preserve"> et comprenez que toute infraction pourrait entraîner votre bannissement de la plateforme du Forum ainsi que la suppression de votre contenu.</w:t>
      </w:r>
    </w:p>
    <w:sectPr w:rsidR="006C1974" w:rsidRPr="00541FC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BE959" w14:textId="77777777" w:rsidR="00765ACD" w:rsidRDefault="00765ACD" w:rsidP="00CE4FF0">
      <w:pPr>
        <w:spacing w:after="0" w:line="240" w:lineRule="auto"/>
      </w:pPr>
      <w:r>
        <w:separator/>
      </w:r>
    </w:p>
  </w:endnote>
  <w:endnote w:type="continuationSeparator" w:id="0">
    <w:p w14:paraId="61935088" w14:textId="77777777" w:rsidR="00765ACD" w:rsidRDefault="00765ACD" w:rsidP="00CE4FF0">
      <w:pPr>
        <w:spacing w:after="0" w:line="240" w:lineRule="auto"/>
      </w:pPr>
      <w:r>
        <w:continuationSeparator/>
      </w:r>
    </w:p>
  </w:endnote>
  <w:endnote w:type="continuationNotice" w:id="1">
    <w:p w14:paraId="786A2A98" w14:textId="77777777" w:rsidR="00765ACD" w:rsidRDefault="00765A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792716061"/>
      <w:docPartObj>
        <w:docPartGallery w:val="Page Numbers (Bottom of Page)"/>
        <w:docPartUnique/>
      </w:docPartObj>
    </w:sdtPr>
    <w:sdtEndPr>
      <w:rPr>
        <w:rFonts w:ascii="Segoe UI Light" w:hAnsi="Segoe UI Light" w:cs="Segoe UI Light"/>
        <w:noProof/>
        <w:sz w:val="12"/>
        <w:szCs w:val="12"/>
      </w:rPr>
    </w:sdtEndPr>
    <w:sdtContent>
      <w:p w14:paraId="658B7BF6" w14:textId="58F3D627" w:rsidR="00CE4FF0" w:rsidRPr="00541FCB" w:rsidRDefault="00CE4FF0" w:rsidP="00541FCB">
        <w:pPr>
          <w:pStyle w:val="Footer"/>
          <w:jc w:val="center"/>
          <w:rPr>
            <w:sz w:val="18"/>
            <w:szCs w:val="18"/>
          </w:rPr>
        </w:pPr>
        <w:r w:rsidRPr="00541FCB">
          <w:rPr>
            <w:sz w:val="18"/>
          </w:rPr>
          <w:fldChar w:fldCharType="begin"/>
        </w:r>
        <w:r w:rsidRPr="00541FCB">
          <w:rPr>
            <w:sz w:val="18"/>
          </w:rPr>
          <w:instrText xml:space="preserve"> PAGE   \* MERGEFORMAT </w:instrText>
        </w:r>
        <w:r w:rsidRPr="00541FCB">
          <w:rPr>
            <w:sz w:val="18"/>
          </w:rPr>
          <w:fldChar w:fldCharType="separate"/>
        </w:r>
        <w:r w:rsidR="00923A67">
          <w:rPr>
            <w:sz w:val="18"/>
          </w:rPr>
          <w:t>1</w:t>
        </w:r>
        <w:r w:rsidRPr="00541FCB">
          <w:rPr>
            <w:sz w:val="18"/>
          </w:rPr>
          <w:fldChar w:fldCharType="end"/>
        </w:r>
      </w:p>
    </w:sdtContent>
  </w:sdt>
  <w:p w14:paraId="1AD97BDC" w14:textId="77777777" w:rsidR="00CE4FF0" w:rsidRDefault="00CE4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015CA" w14:textId="77777777" w:rsidR="00765ACD" w:rsidRDefault="00765ACD" w:rsidP="00CE4FF0">
      <w:pPr>
        <w:spacing w:after="0" w:line="240" w:lineRule="auto"/>
      </w:pPr>
      <w:r>
        <w:separator/>
      </w:r>
    </w:p>
  </w:footnote>
  <w:footnote w:type="continuationSeparator" w:id="0">
    <w:p w14:paraId="3EB6BCF8" w14:textId="77777777" w:rsidR="00765ACD" w:rsidRDefault="00765ACD" w:rsidP="00CE4FF0">
      <w:pPr>
        <w:spacing w:after="0" w:line="240" w:lineRule="auto"/>
      </w:pPr>
      <w:r>
        <w:continuationSeparator/>
      </w:r>
    </w:p>
  </w:footnote>
  <w:footnote w:type="continuationNotice" w:id="1">
    <w:p w14:paraId="5369919E" w14:textId="77777777" w:rsidR="00765ACD" w:rsidRDefault="00765A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E4217"/>
    <w:multiLevelType w:val="multilevel"/>
    <w:tmpl w:val="46E0822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83838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004B29"/>
    <w:multiLevelType w:val="multilevel"/>
    <w:tmpl w:val="6D82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AF679A"/>
    <w:multiLevelType w:val="multilevel"/>
    <w:tmpl w:val="7A76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7F129D"/>
    <w:multiLevelType w:val="multilevel"/>
    <w:tmpl w:val="66BE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NDIzNje1MDI0NLVU0lEKTi0uzszPAykwqQUABgkuiCwAAAA="/>
  </w:docVars>
  <w:rsids>
    <w:rsidRoot w:val="00142E72"/>
    <w:rsid w:val="000151E0"/>
    <w:rsid w:val="00032C07"/>
    <w:rsid w:val="000507D0"/>
    <w:rsid w:val="00063F2C"/>
    <w:rsid w:val="00093087"/>
    <w:rsid w:val="000A38BC"/>
    <w:rsid w:val="000D3163"/>
    <w:rsid w:val="000F4F8B"/>
    <w:rsid w:val="00142E72"/>
    <w:rsid w:val="00164C57"/>
    <w:rsid w:val="001C0D13"/>
    <w:rsid w:val="001C51FB"/>
    <w:rsid w:val="001E06FD"/>
    <w:rsid w:val="001E746E"/>
    <w:rsid w:val="00287935"/>
    <w:rsid w:val="002A44C1"/>
    <w:rsid w:val="002B68C1"/>
    <w:rsid w:val="002E7C8C"/>
    <w:rsid w:val="00331C7A"/>
    <w:rsid w:val="00362CF1"/>
    <w:rsid w:val="003C35A5"/>
    <w:rsid w:val="003C4823"/>
    <w:rsid w:val="00404EC9"/>
    <w:rsid w:val="00407B46"/>
    <w:rsid w:val="004343FE"/>
    <w:rsid w:val="00471450"/>
    <w:rsid w:val="00480A28"/>
    <w:rsid w:val="00490328"/>
    <w:rsid w:val="0049766E"/>
    <w:rsid w:val="004A667B"/>
    <w:rsid w:val="004C7223"/>
    <w:rsid w:val="004E4FC9"/>
    <w:rsid w:val="00541FCB"/>
    <w:rsid w:val="005844D1"/>
    <w:rsid w:val="00585FF9"/>
    <w:rsid w:val="005953FC"/>
    <w:rsid w:val="00596300"/>
    <w:rsid w:val="00605C77"/>
    <w:rsid w:val="006067B5"/>
    <w:rsid w:val="0065368E"/>
    <w:rsid w:val="00666F63"/>
    <w:rsid w:val="00667E3E"/>
    <w:rsid w:val="00686706"/>
    <w:rsid w:val="0069247A"/>
    <w:rsid w:val="006C1974"/>
    <w:rsid w:val="006E170D"/>
    <w:rsid w:val="006E19B1"/>
    <w:rsid w:val="00713D5E"/>
    <w:rsid w:val="00724AA3"/>
    <w:rsid w:val="00736E5C"/>
    <w:rsid w:val="007631B9"/>
    <w:rsid w:val="00765ACD"/>
    <w:rsid w:val="007D2DFD"/>
    <w:rsid w:val="007D43D6"/>
    <w:rsid w:val="0080574C"/>
    <w:rsid w:val="00861024"/>
    <w:rsid w:val="0087399E"/>
    <w:rsid w:val="00887A80"/>
    <w:rsid w:val="008B2334"/>
    <w:rsid w:val="00923A67"/>
    <w:rsid w:val="00981579"/>
    <w:rsid w:val="009B1B95"/>
    <w:rsid w:val="009C6CD1"/>
    <w:rsid w:val="009D35FC"/>
    <w:rsid w:val="00A94930"/>
    <w:rsid w:val="00AC5524"/>
    <w:rsid w:val="00AE0627"/>
    <w:rsid w:val="00B06791"/>
    <w:rsid w:val="00B25968"/>
    <w:rsid w:val="00B553CA"/>
    <w:rsid w:val="00B62684"/>
    <w:rsid w:val="00BC2480"/>
    <w:rsid w:val="00BD4347"/>
    <w:rsid w:val="00BD50A9"/>
    <w:rsid w:val="00BF426F"/>
    <w:rsid w:val="00C00378"/>
    <w:rsid w:val="00C124C5"/>
    <w:rsid w:val="00C3073A"/>
    <w:rsid w:val="00C53F70"/>
    <w:rsid w:val="00C5615F"/>
    <w:rsid w:val="00C81A43"/>
    <w:rsid w:val="00C84FDC"/>
    <w:rsid w:val="00CE4FF0"/>
    <w:rsid w:val="00D07095"/>
    <w:rsid w:val="00D106E6"/>
    <w:rsid w:val="00D149EB"/>
    <w:rsid w:val="00D26628"/>
    <w:rsid w:val="00D45151"/>
    <w:rsid w:val="00D471A3"/>
    <w:rsid w:val="00D77557"/>
    <w:rsid w:val="00D823E0"/>
    <w:rsid w:val="00D87669"/>
    <w:rsid w:val="00D9465F"/>
    <w:rsid w:val="00DB1638"/>
    <w:rsid w:val="00DB5DF7"/>
    <w:rsid w:val="00DC1BBB"/>
    <w:rsid w:val="00DD0395"/>
    <w:rsid w:val="00DE6FF7"/>
    <w:rsid w:val="00E14856"/>
    <w:rsid w:val="00E4212D"/>
    <w:rsid w:val="00E52C91"/>
    <w:rsid w:val="00E82A5D"/>
    <w:rsid w:val="00E91597"/>
    <w:rsid w:val="00EB3DE1"/>
    <w:rsid w:val="00EF263B"/>
    <w:rsid w:val="00F06152"/>
    <w:rsid w:val="00F217A7"/>
    <w:rsid w:val="00F41F7A"/>
    <w:rsid w:val="00F54278"/>
    <w:rsid w:val="00F84D6C"/>
    <w:rsid w:val="00F8685B"/>
    <w:rsid w:val="00FA7288"/>
    <w:rsid w:val="00FB4C75"/>
    <w:rsid w:val="0A99962B"/>
    <w:rsid w:val="0AC5F39C"/>
    <w:rsid w:val="0C4F5880"/>
    <w:rsid w:val="0C62A1D0"/>
    <w:rsid w:val="0C98E54B"/>
    <w:rsid w:val="0F272FB2"/>
    <w:rsid w:val="137D30BC"/>
    <w:rsid w:val="17AC6F61"/>
    <w:rsid w:val="18225A1E"/>
    <w:rsid w:val="191554EA"/>
    <w:rsid w:val="21C54618"/>
    <w:rsid w:val="22988145"/>
    <w:rsid w:val="23616FBD"/>
    <w:rsid w:val="236A20DE"/>
    <w:rsid w:val="239BF4D3"/>
    <w:rsid w:val="2B472392"/>
    <w:rsid w:val="2E18A11B"/>
    <w:rsid w:val="2EFC9534"/>
    <w:rsid w:val="3086E7BA"/>
    <w:rsid w:val="30A48B9E"/>
    <w:rsid w:val="325D2D2D"/>
    <w:rsid w:val="360B6876"/>
    <w:rsid w:val="369D236C"/>
    <w:rsid w:val="38CFE785"/>
    <w:rsid w:val="399F1BC1"/>
    <w:rsid w:val="3C5CE6BE"/>
    <w:rsid w:val="4109AB1D"/>
    <w:rsid w:val="448CCB92"/>
    <w:rsid w:val="458E1A95"/>
    <w:rsid w:val="46289BF3"/>
    <w:rsid w:val="47C46C54"/>
    <w:rsid w:val="49E3455E"/>
    <w:rsid w:val="4BB9F419"/>
    <w:rsid w:val="4C643A41"/>
    <w:rsid w:val="4CD3A12B"/>
    <w:rsid w:val="4E193BF8"/>
    <w:rsid w:val="5965A99B"/>
    <w:rsid w:val="5A6A2372"/>
    <w:rsid w:val="5CC3DAD6"/>
    <w:rsid w:val="5D3BC2B5"/>
    <w:rsid w:val="5E51BF28"/>
    <w:rsid w:val="61ACEFD9"/>
    <w:rsid w:val="6348C03A"/>
    <w:rsid w:val="64F14B9B"/>
    <w:rsid w:val="663C689A"/>
    <w:rsid w:val="679DC7CE"/>
    <w:rsid w:val="6901C233"/>
    <w:rsid w:val="6FF057A9"/>
    <w:rsid w:val="71F03BA3"/>
    <w:rsid w:val="744F0DD1"/>
    <w:rsid w:val="74794B85"/>
    <w:rsid w:val="74A5B18F"/>
    <w:rsid w:val="775B7B7C"/>
    <w:rsid w:val="7774CCB6"/>
    <w:rsid w:val="790CEFBD"/>
    <w:rsid w:val="79F32E2C"/>
    <w:rsid w:val="7D2ACEEE"/>
    <w:rsid w:val="7D76B649"/>
    <w:rsid w:val="7F58A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CC0085"/>
  <w15:docId w15:val="{2C743088-9361-4C4F-81FD-AA3BF50C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02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0627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0627"/>
    <w:rPr>
      <w:rFonts w:ascii="Arial" w:eastAsia="Arial" w:hAnsi="Arial" w:cs="Arial"/>
      <w:sz w:val="32"/>
      <w:szCs w:val="32"/>
      <w:lang w:val="fr-FR"/>
    </w:rPr>
  </w:style>
  <w:style w:type="paragraph" w:styleId="ListParagraph">
    <w:name w:val="List Paragraph"/>
    <w:basedOn w:val="Normal"/>
    <w:uiPriority w:val="34"/>
    <w:qFormat/>
    <w:rsid w:val="002A44C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A44C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E4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FF0"/>
  </w:style>
  <w:style w:type="paragraph" w:styleId="Footer">
    <w:name w:val="footer"/>
    <w:basedOn w:val="Normal"/>
    <w:link w:val="FooterChar"/>
    <w:uiPriority w:val="99"/>
    <w:unhideWhenUsed/>
    <w:rsid w:val="00CE4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FF0"/>
  </w:style>
  <w:style w:type="paragraph" w:styleId="NormalWeb">
    <w:name w:val="Normal (Web)"/>
    <w:basedOn w:val="Normal"/>
    <w:uiPriority w:val="99"/>
    <w:semiHidden/>
    <w:unhideWhenUsed/>
    <w:rsid w:val="00667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2480"/>
    <w:rPr>
      <w:i/>
      <w:iCs/>
    </w:rPr>
  </w:style>
  <w:style w:type="paragraph" w:customStyle="1" w:styleId="li1">
    <w:name w:val="li1"/>
    <w:basedOn w:val="Normal"/>
    <w:rsid w:val="00BC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BC2480"/>
  </w:style>
  <w:style w:type="paragraph" w:styleId="BalloonText">
    <w:name w:val="Balloon Text"/>
    <w:basedOn w:val="Normal"/>
    <w:link w:val="BalloonTextChar"/>
    <w:uiPriority w:val="99"/>
    <w:semiHidden/>
    <w:unhideWhenUsed/>
    <w:rsid w:val="007631B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1B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3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3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3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1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31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5FF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53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427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um.generationequality.org/fr/forum-generation-egalite-mexi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62DFC8C373248B80A6CBC62552F0A" ma:contentTypeVersion="12" ma:contentTypeDescription="Create a new document." ma:contentTypeScope="" ma:versionID="ca4d3d1d2a5940bc50b2f4dbacab2c8c">
  <xsd:schema xmlns:xsd="http://www.w3.org/2001/XMLSchema" xmlns:xs="http://www.w3.org/2001/XMLSchema" xmlns:p="http://schemas.microsoft.com/office/2006/metadata/properties" xmlns:ns2="38bae04c-9201-4d9d-9652-559a24a47c0a" xmlns:ns3="826afac4-2b04-448b-8b5c-0166173cbd32" targetNamespace="http://schemas.microsoft.com/office/2006/metadata/properties" ma:root="true" ma:fieldsID="a0caed9c36d71f6d40c05ee773a9dcc0" ns2:_="" ns3:_="">
    <xsd:import namespace="38bae04c-9201-4d9d-9652-559a24a47c0a"/>
    <xsd:import namespace="826afac4-2b04-448b-8b5c-0166173cbd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ae04c-9201-4d9d-9652-559a24a47c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fac4-2b04-448b-8b5c-0166173cb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323070-191F-4867-B9DF-285F6AB590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2F7D26-ADCD-4683-BEA5-DE73CD0AC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ae04c-9201-4d9d-9652-559a24a47c0a"/>
    <ds:schemaRef ds:uri="826afac4-2b04-448b-8b5c-0166173cb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583190-B14F-45AF-BC26-B2B4F4C91E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A280C6-95F6-4AB2-9108-69B667BB76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3871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Nazneen Damji</dc:creator>
  <cp:lastModifiedBy>Nancy Khweiss</cp:lastModifiedBy>
  <cp:revision>2</cp:revision>
  <dcterms:created xsi:type="dcterms:W3CDTF">2021-02-24T21:01:00Z</dcterms:created>
  <dcterms:modified xsi:type="dcterms:W3CDTF">2021-02-24T21:01:00Z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0x01010052862DFC8C373248B80A6CBC62552F0A</vt:lpwstr>
  </property>
</Properties>
</file>